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1DE" w:rsidRDefault="002951DE"/>
    <w:p w:rsidR="002951DE" w:rsidRPr="00C17B31" w:rsidRDefault="002951DE" w:rsidP="002951DE">
      <w:pPr>
        <w:jc w:val="center"/>
        <w:rPr>
          <w:b/>
          <w:color w:val="FF0000"/>
          <w:sz w:val="72"/>
          <w:szCs w:val="72"/>
        </w:rPr>
      </w:pPr>
      <w:r w:rsidRPr="00C17B31">
        <w:rPr>
          <w:b/>
          <w:color w:val="FF0000"/>
          <w:sz w:val="72"/>
          <w:szCs w:val="72"/>
        </w:rPr>
        <w:t>Paramedical council of India</w:t>
      </w:r>
    </w:p>
    <w:p w:rsidR="001D3569" w:rsidRPr="00C17B31" w:rsidRDefault="001D3569" w:rsidP="001D3569">
      <w:pPr>
        <w:pStyle w:val="Subtitle"/>
        <w:rPr>
          <w:color w:val="FF0000"/>
        </w:rPr>
      </w:pPr>
      <w:r w:rsidRPr="00C17B31">
        <w:rPr>
          <w:color w:val="FF0000"/>
        </w:rPr>
        <w:t xml:space="preserve">Course duration 2 years +6 month internship   </w:t>
      </w:r>
    </w:p>
    <w:p w:rsidR="001D3569" w:rsidRDefault="001D3569" w:rsidP="001D3569">
      <w:pPr>
        <w:pStyle w:val="Subtitle"/>
        <w:jc w:val="left"/>
      </w:pPr>
      <w:r>
        <w:t>Eligibility</w:t>
      </w:r>
    </w:p>
    <w:p w:rsidR="001D3569" w:rsidRPr="001D3569" w:rsidRDefault="001D3569" w:rsidP="001D3569">
      <w:r>
        <w:t xml:space="preserve">     * Interested candidate must have passed 10+2 with physics chemistry biology or math with 40% marks by state board or any recognized board/ university.</w:t>
      </w:r>
    </w:p>
    <w:p w:rsidR="002951DE" w:rsidRPr="00C17B31" w:rsidRDefault="002951DE" w:rsidP="002951DE">
      <w:pPr>
        <w:jc w:val="center"/>
        <w:rPr>
          <w:b/>
          <w:color w:val="00B0F0"/>
          <w:sz w:val="36"/>
          <w:szCs w:val="36"/>
        </w:rPr>
      </w:pPr>
      <w:r w:rsidRPr="00C17B31">
        <w:rPr>
          <w:b/>
          <w:color w:val="00B0F0"/>
          <w:sz w:val="36"/>
          <w:szCs w:val="36"/>
        </w:rPr>
        <w:t>Diploma in nutrition &amp; dietetics</w:t>
      </w:r>
    </w:p>
    <w:p w:rsidR="00870963" w:rsidRPr="002951DE" w:rsidRDefault="001A155A" w:rsidP="002951DE">
      <w:pPr>
        <w:jc w:val="both"/>
        <w:rPr>
          <w:b/>
          <w:sz w:val="28"/>
          <w:szCs w:val="28"/>
        </w:rPr>
      </w:pPr>
      <w:r w:rsidRPr="001D3569">
        <w:rPr>
          <w:sz w:val="28"/>
          <w:szCs w:val="28"/>
        </w:rPr>
        <w:t xml:space="preserve">Diploma in nutrition &amp; dietetics is </w:t>
      </w:r>
      <w:r w:rsidR="00122A9C" w:rsidRPr="001D3569">
        <w:rPr>
          <w:sz w:val="28"/>
          <w:szCs w:val="28"/>
        </w:rPr>
        <w:t>a</w:t>
      </w:r>
      <w:r w:rsidRPr="001D3569">
        <w:rPr>
          <w:sz w:val="28"/>
          <w:szCs w:val="28"/>
        </w:rPr>
        <w:t xml:space="preserve"> diploma course. Nutrition is the process in which</w:t>
      </w:r>
      <w:r w:rsidR="00122A9C" w:rsidRPr="001D3569">
        <w:rPr>
          <w:sz w:val="28"/>
          <w:szCs w:val="28"/>
        </w:rPr>
        <w:t xml:space="preserve"> the neccessery materials are given to cells ad organisms to support life. Nutrition’s and dietetics studies the relationship between the body as well as food. Subjects covered under this diploma are chemistry biochemistry food sciences and technology dairy technology and polymer chemistry etc</w:t>
      </w:r>
      <w:r w:rsidR="00122A9C" w:rsidRPr="002951DE">
        <w:rPr>
          <w:b/>
          <w:sz w:val="28"/>
          <w:szCs w:val="28"/>
        </w:rPr>
        <w:t xml:space="preserve">. </w:t>
      </w:r>
    </w:p>
    <w:p w:rsidR="00122A9C" w:rsidRPr="00C17B31" w:rsidRDefault="002951DE" w:rsidP="002951DE">
      <w:pPr>
        <w:jc w:val="center"/>
        <w:rPr>
          <w:b/>
          <w:color w:val="00B0F0"/>
          <w:sz w:val="32"/>
          <w:szCs w:val="32"/>
        </w:rPr>
      </w:pPr>
      <w:r w:rsidRPr="00C17B31">
        <w:rPr>
          <w:b/>
          <w:color w:val="00B0F0"/>
          <w:sz w:val="32"/>
          <w:szCs w:val="32"/>
        </w:rPr>
        <w:t>Diploma 1</w:t>
      </w:r>
      <w:r w:rsidRPr="00C17B31">
        <w:rPr>
          <w:b/>
          <w:color w:val="00B0F0"/>
          <w:sz w:val="32"/>
          <w:szCs w:val="32"/>
          <w:vertAlign w:val="superscript"/>
        </w:rPr>
        <w:t>st</w:t>
      </w:r>
      <w:r w:rsidRPr="00C17B31">
        <w:rPr>
          <w:b/>
          <w:color w:val="00B0F0"/>
          <w:sz w:val="32"/>
          <w:szCs w:val="32"/>
        </w:rPr>
        <w:t xml:space="preserve"> year   nutrition &amp; dietetics</w:t>
      </w:r>
    </w:p>
    <w:p w:rsidR="002951DE" w:rsidRPr="001D3569" w:rsidRDefault="002951DE" w:rsidP="002951DE">
      <w:pPr>
        <w:pStyle w:val="ListParagraph"/>
        <w:numPr>
          <w:ilvl w:val="0"/>
          <w:numId w:val="1"/>
        </w:numPr>
        <w:jc w:val="both"/>
        <w:rPr>
          <w:sz w:val="28"/>
          <w:szCs w:val="28"/>
        </w:rPr>
      </w:pPr>
      <w:r w:rsidRPr="001D3569">
        <w:rPr>
          <w:sz w:val="28"/>
          <w:szCs w:val="28"/>
        </w:rPr>
        <w:t xml:space="preserve">Principles of nutrition </w:t>
      </w:r>
    </w:p>
    <w:p w:rsidR="002951DE" w:rsidRPr="001D3569" w:rsidRDefault="002951DE" w:rsidP="002951DE">
      <w:pPr>
        <w:pStyle w:val="ListParagraph"/>
        <w:numPr>
          <w:ilvl w:val="0"/>
          <w:numId w:val="1"/>
        </w:numPr>
        <w:jc w:val="both"/>
        <w:rPr>
          <w:sz w:val="28"/>
          <w:szCs w:val="28"/>
        </w:rPr>
      </w:pPr>
      <w:r w:rsidRPr="001D3569">
        <w:rPr>
          <w:sz w:val="28"/>
          <w:szCs w:val="28"/>
        </w:rPr>
        <w:t xml:space="preserve">Food sciences </w:t>
      </w:r>
    </w:p>
    <w:p w:rsidR="002951DE" w:rsidRPr="001D3569" w:rsidRDefault="002951DE" w:rsidP="002951DE">
      <w:pPr>
        <w:pStyle w:val="ListParagraph"/>
        <w:numPr>
          <w:ilvl w:val="0"/>
          <w:numId w:val="1"/>
        </w:numPr>
        <w:jc w:val="both"/>
        <w:rPr>
          <w:sz w:val="28"/>
          <w:szCs w:val="28"/>
        </w:rPr>
      </w:pPr>
      <w:r w:rsidRPr="001D3569">
        <w:rPr>
          <w:sz w:val="28"/>
          <w:szCs w:val="28"/>
        </w:rPr>
        <w:t>General awareness</w:t>
      </w:r>
    </w:p>
    <w:p w:rsidR="002951DE" w:rsidRPr="001D3569" w:rsidRDefault="002951DE" w:rsidP="002951DE">
      <w:pPr>
        <w:pStyle w:val="ListParagraph"/>
        <w:numPr>
          <w:ilvl w:val="0"/>
          <w:numId w:val="1"/>
        </w:numPr>
        <w:jc w:val="both"/>
        <w:rPr>
          <w:sz w:val="28"/>
          <w:szCs w:val="28"/>
        </w:rPr>
      </w:pPr>
      <w:r w:rsidRPr="001D3569">
        <w:rPr>
          <w:sz w:val="28"/>
          <w:szCs w:val="28"/>
        </w:rPr>
        <w:t>Human physiology</w:t>
      </w:r>
    </w:p>
    <w:p w:rsidR="002951DE" w:rsidRPr="001D3569" w:rsidRDefault="002951DE" w:rsidP="002951DE">
      <w:pPr>
        <w:pStyle w:val="ListParagraph"/>
        <w:numPr>
          <w:ilvl w:val="0"/>
          <w:numId w:val="1"/>
        </w:numPr>
        <w:jc w:val="both"/>
        <w:rPr>
          <w:sz w:val="28"/>
          <w:szCs w:val="28"/>
        </w:rPr>
      </w:pPr>
      <w:r w:rsidRPr="001D3569">
        <w:rPr>
          <w:sz w:val="28"/>
          <w:szCs w:val="28"/>
        </w:rPr>
        <w:t>Chemistry</w:t>
      </w:r>
    </w:p>
    <w:p w:rsidR="002951DE" w:rsidRPr="001D3569" w:rsidRDefault="002951DE" w:rsidP="001D3569">
      <w:pPr>
        <w:pStyle w:val="ListParagraph"/>
        <w:numPr>
          <w:ilvl w:val="0"/>
          <w:numId w:val="1"/>
        </w:numPr>
        <w:jc w:val="both"/>
        <w:rPr>
          <w:sz w:val="28"/>
          <w:szCs w:val="28"/>
        </w:rPr>
      </w:pPr>
      <w:r w:rsidRPr="001D3569">
        <w:rPr>
          <w:sz w:val="28"/>
          <w:szCs w:val="28"/>
        </w:rPr>
        <w:t>Family meal management</w:t>
      </w:r>
    </w:p>
    <w:p w:rsidR="002951DE" w:rsidRPr="00C17B31" w:rsidRDefault="002951DE" w:rsidP="002951DE">
      <w:pPr>
        <w:ind w:left="360"/>
        <w:jc w:val="center"/>
        <w:rPr>
          <w:b/>
          <w:color w:val="00B0F0"/>
          <w:sz w:val="32"/>
          <w:szCs w:val="32"/>
        </w:rPr>
      </w:pPr>
      <w:r w:rsidRPr="00C17B31">
        <w:rPr>
          <w:b/>
          <w:color w:val="00B0F0"/>
          <w:sz w:val="32"/>
          <w:szCs w:val="32"/>
        </w:rPr>
        <w:t>Diploma 2</w:t>
      </w:r>
      <w:r w:rsidRPr="00C17B31">
        <w:rPr>
          <w:b/>
          <w:color w:val="00B0F0"/>
          <w:sz w:val="32"/>
          <w:szCs w:val="32"/>
          <w:vertAlign w:val="superscript"/>
        </w:rPr>
        <w:t>nd</w:t>
      </w:r>
      <w:r w:rsidRPr="00C17B31">
        <w:rPr>
          <w:b/>
          <w:color w:val="00B0F0"/>
          <w:sz w:val="32"/>
          <w:szCs w:val="32"/>
        </w:rPr>
        <w:t xml:space="preserve"> year Diploma in nutrition &amp; dietetics</w:t>
      </w:r>
    </w:p>
    <w:p w:rsidR="002951DE" w:rsidRPr="001D3569" w:rsidRDefault="002951DE" w:rsidP="002951DE">
      <w:pPr>
        <w:pStyle w:val="ListParagraph"/>
        <w:numPr>
          <w:ilvl w:val="0"/>
          <w:numId w:val="1"/>
        </w:numPr>
        <w:jc w:val="both"/>
        <w:rPr>
          <w:sz w:val="28"/>
          <w:szCs w:val="28"/>
        </w:rPr>
      </w:pPr>
      <w:r w:rsidRPr="001D3569">
        <w:rPr>
          <w:sz w:val="28"/>
          <w:szCs w:val="28"/>
        </w:rPr>
        <w:t xml:space="preserve">Environmental studies </w:t>
      </w:r>
    </w:p>
    <w:p w:rsidR="002951DE" w:rsidRPr="001D3569" w:rsidRDefault="002951DE" w:rsidP="002951DE">
      <w:pPr>
        <w:pStyle w:val="ListParagraph"/>
        <w:numPr>
          <w:ilvl w:val="0"/>
          <w:numId w:val="1"/>
        </w:numPr>
        <w:jc w:val="both"/>
        <w:rPr>
          <w:sz w:val="28"/>
          <w:szCs w:val="28"/>
        </w:rPr>
      </w:pPr>
      <w:r w:rsidRPr="001D3569">
        <w:rPr>
          <w:sz w:val="28"/>
          <w:szCs w:val="28"/>
        </w:rPr>
        <w:t xml:space="preserve">Dietetics </w:t>
      </w:r>
    </w:p>
    <w:p w:rsidR="002951DE" w:rsidRPr="001D3569" w:rsidRDefault="002951DE" w:rsidP="002951DE">
      <w:pPr>
        <w:pStyle w:val="ListParagraph"/>
        <w:numPr>
          <w:ilvl w:val="0"/>
          <w:numId w:val="1"/>
        </w:numPr>
        <w:jc w:val="both"/>
        <w:rPr>
          <w:sz w:val="28"/>
          <w:szCs w:val="28"/>
        </w:rPr>
      </w:pPr>
      <w:r w:rsidRPr="001D3569">
        <w:rPr>
          <w:sz w:val="28"/>
          <w:szCs w:val="28"/>
        </w:rPr>
        <w:t xml:space="preserve">Community nutrition </w:t>
      </w:r>
    </w:p>
    <w:p w:rsidR="002951DE" w:rsidRPr="001D3569" w:rsidRDefault="002951DE" w:rsidP="002951DE">
      <w:pPr>
        <w:pStyle w:val="ListParagraph"/>
        <w:numPr>
          <w:ilvl w:val="0"/>
          <w:numId w:val="1"/>
        </w:numPr>
        <w:jc w:val="both"/>
        <w:rPr>
          <w:sz w:val="28"/>
          <w:szCs w:val="28"/>
        </w:rPr>
      </w:pPr>
      <w:r w:rsidRPr="001D3569">
        <w:rPr>
          <w:sz w:val="28"/>
          <w:szCs w:val="28"/>
        </w:rPr>
        <w:t>Food services management</w:t>
      </w:r>
    </w:p>
    <w:p w:rsidR="002951DE" w:rsidRPr="001D3569" w:rsidRDefault="002951DE" w:rsidP="002951DE">
      <w:pPr>
        <w:pStyle w:val="ListParagraph"/>
        <w:numPr>
          <w:ilvl w:val="0"/>
          <w:numId w:val="1"/>
        </w:numPr>
        <w:jc w:val="both"/>
        <w:rPr>
          <w:sz w:val="28"/>
          <w:szCs w:val="28"/>
        </w:rPr>
      </w:pPr>
      <w:r w:rsidRPr="001D3569">
        <w:rPr>
          <w:sz w:val="28"/>
          <w:szCs w:val="28"/>
        </w:rPr>
        <w:t xml:space="preserve">Food preservation </w:t>
      </w:r>
    </w:p>
    <w:p w:rsidR="002951DE" w:rsidRPr="001D3569" w:rsidRDefault="002951DE" w:rsidP="002951DE">
      <w:pPr>
        <w:pStyle w:val="ListParagraph"/>
        <w:numPr>
          <w:ilvl w:val="0"/>
          <w:numId w:val="1"/>
        </w:numPr>
        <w:jc w:val="both"/>
        <w:rPr>
          <w:sz w:val="28"/>
          <w:szCs w:val="28"/>
        </w:rPr>
      </w:pPr>
      <w:r w:rsidRPr="001D3569">
        <w:rPr>
          <w:sz w:val="28"/>
          <w:szCs w:val="28"/>
        </w:rPr>
        <w:t xml:space="preserve">Quantity of food services &amp; physical facilities </w:t>
      </w:r>
    </w:p>
    <w:sectPr w:rsidR="002951DE" w:rsidRPr="001D3569" w:rsidSect="008709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543" w:rsidRDefault="00870543" w:rsidP="00552DCF">
      <w:pPr>
        <w:spacing w:after="0" w:line="240" w:lineRule="auto"/>
      </w:pPr>
      <w:r>
        <w:separator/>
      </w:r>
    </w:p>
  </w:endnote>
  <w:endnote w:type="continuationSeparator" w:id="1">
    <w:p w:rsidR="00870543" w:rsidRDefault="00870543" w:rsidP="00552D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DCF" w:rsidRDefault="00552D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DCF" w:rsidRDefault="00552D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DCF" w:rsidRDefault="00552D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543" w:rsidRDefault="00870543" w:rsidP="00552DCF">
      <w:pPr>
        <w:spacing w:after="0" w:line="240" w:lineRule="auto"/>
      </w:pPr>
      <w:r>
        <w:separator/>
      </w:r>
    </w:p>
  </w:footnote>
  <w:footnote w:type="continuationSeparator" w:id="1">
    <w:p w:rsidR="00870543" w:rsidRDefault="00870543" w:rsidP="00552D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DCF" w:rsidRDefault="00552D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DCF" w:rsidRDefault="00552DCF" w:rsidP="00552DCF">
    <w:pPr>
      <w:pStyle w:val="Header"/>
    </w:pPr>
    <w:r>
      <w:t>Dr. DINESH KUMAR SHUKLA, CHIEF MANAGING TRUSTEE, PARA MEDICAL COUNCIL OF INDIA, OM NAGAR, AMETHI ROAD,MUSAFIRKHANA, DISTRICT- SULTANPUR, U.P, INDIA 227813</w:t>
    </w:r>
  </w:p>
  <w:p w:rsidR="00552DCF" w:rsidRDefault="00552D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DCF" w:rsidRDefault="00552D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14A46"/>
    <w:multiLevelType w:val="hybridMultilevel"/>
    <w:tmpl w:val="8CE0D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155A"/>
    <w:rsid w:val="00122A9C"/>
    <w:rsid w:val="001A155A"/>
    <w:rsid w:val="001D3569"/>
    <w:rsid w:val="002951DE"/>
    <w:rsid w:val="00552DCF"/>
    <w:rsid w:val="006B1A7D"/>
    <w:rsid w:val="00870543"/>
    <w:rsid w:val="00870963"/>
    <w:rsid w:val="00C17B31"/>
    <w:rsid w:val="00C50216"/>
    <w:rsid w:val="00EA0C6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9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1DE"/>
    <w:pPr>
      <w:ind w:left="720"/>
      <w:contextualSpacing/>
    </w:pPr>
  </w:style>
  <w:style w:type="paragraph" w:styleId="Subtitle">
    <w:name w:val="Subtitle"/>
    <w:basedOn w:val="Normal"/>
    <w:next w:val="Normal"/>
    <w:link w:val="SubtitleChar"/>
    <w:qFormat/>
    <w:rsid w:val="001D3569"/>
    <w:pPr>
      <w:widowControl w:val="0"/>
      <w:spacing w:before="240" w:after="60" w:line="240" w:lineRule="auto"/>
      <w:jc w:val="center"/>
      <w:outlineLvl w:val="1"/>
    </w:pPr>
    <w:rPr>
      <w:rFonts w:ascii="Times New Roman" w:eastAsia="SimSun" w:hAnsi="Times New Roman" w:cs="Times New Roman"/>
      <w:b/>
      <w:bCs/>
      <w:kern w:val="2"/>
      <w:sz w:val="32"/>
      <w:szCs w:val="32"/>
      <w:lang w:eastAsia="zh-CN" w:bidi="hi-IN"/>
    </w:rPr>
  </w:style>
  <w:style w:type="character" w:customStyle="1" w:styleId="SubtitleChar">
    <w:name w:val="Subtitle Char"/>
    <w:basedOn w:val="DefaultParagraphFont"/>
    <w:link w:val="Subtitle"/>
    <w:rsid w:val="001D3569"/>
    <w:rPr>
      <w:rFonts w:ascii="Times New Roman" w:eastAsia="SimSun" w:hAnsi="Times New Roman" w:cs="Times New Roman"/>
      <w:b/>
      <w:bCs/>
      <w:kern w:val="2"/>
      <w:sz w:val="32"/>
      <w:szCs w:val="32"/>
      <w:lang w:eastAsia="zh-CN" w:bidi="hi-IN"/>
    </w:rPr>
  </w:style>
  <w:style w:type="paragraph" w:styleId="Header">
    <w:name w:val="header"/>
    <w:basedOn w:val="Normal"/>
    <w:link w:val="HeaderChar"/>
    <w:uiPriority w:val="99"/>
    <w:semiHidden/>
    <w:unhideWhenUsed/>
    <w:rsid w:val="00552D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2DCF"/>
  </w:style>
  <w:style w:type="paragraph" w:styleId="Footer">
    <w:name w:val="footer"/>
    <w:basedOn w:val="Normal"/>
    <w:link w:val="FooterChar"/>
    <w:uiPriority w:val="99"/>
    <w:semiHidden/>
    <w:unhideWhenUsed/>
    <w:rsid w:val="00552D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2DCF"/>
  </w:style>
</w:styles>
</file>

<file path=word/webSettings.xml><?xml version="1.0" encoding="utf-8"?>
<w:webSettings xmlns:r="http://schemas.openxmlformats.org/officeDocument/2006/relationships" xmlns:w="http://schemas.openxmlformats.org/wordprocessingml/2006/main">
  <w:divs>
    <w:div w:id="749931657">
      <w:bodyDiv w:val="1"/>
      <w:marLeft w:val="0"/>
      <w:marRight w:val="0"/>
      <w:marTop w:val="0"/>
      <w:marBottom w:val="0"/>
      <w:divBdr>
        <w:top w:val="none" w:sz="0" w:space="0" w:color="auto"/>
        <w:left w:val="none" w:sz="0" w:space="0" w:color="auto"/>
        <w:bottom w:val="none" w:sz="0" w:space="0" w:color="auto"/>
        <w:right w:val="none" w:sz="0" w:space="0" w:color="auto"/>
      </w:divBdr>
    </w:div>
    <w:div w:id="176078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 k. shukla</dc:creator>
  <cp:lastModifiedBy>drdkshukla</cp:lastModifiedBy>
  <cp:revision>6</cp:revision>
  <dcterms:created xsi:type="dcterms:W3CDTF">2016-07-06T05:30:00Z</dcterms:created>
  <dcterms:modified xsi:type="dcterms:W3CDTF">2018-03-16T10:39:00Z</dcterms:modified>
</cp:coreProperties>
</file>